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F77" w:rsidRPr="00DB408D" w:rsidRDefault="00E65F77" w:rsidP="00E65F77">
      <w:pPr>
        <w:pStyle w:val="a3"/>
        <w:snapToGrid w:val="0"/>
        <w:jc w:val="center"/>
        <w:rPr>
          <w:rFonts w:ascii="Times New Roman"/>
          <w:sz w:val="32"/>
          <w:szCs w:val="24"/>
        </w:rPr>
      </w:pPr>
      <w:r w:rsidRPr="00DB408D">
        <w:rPr>
          <w:rFonts w:ascii="Times New Roman" w:hint="eastAsia"/>
          <w:sz w:val="32"/>
          <w:szCs w:val="24"/>
        </w:rPr>
        <w:t>服飾設計系</w:t>
      </w:r>
      <w:r w:rsidRPr="00DB408D">
        <w:rPr>
          <w:rFonts w:ascii="Times New Roman" w:hint="eastAsia"/>
          <w:sz w:val="32"/>
          <w:szCs w:val="24"/>
        </w:rPr>
        <w:t xml:space="preserve"> </w:t>
      </w:r>
      <w:r w:rsidRPr="00DB408D">
        <w:rPr>
          <w:rFonts w:ascii="Times New Roman" w:hint="eastAsia"/>
          <w:sz w:val="32"/>
          <w:szCs w:val="24"/>
        </w:rPr>
        <w:t>新生銜接課程科目課程綱要表</w:t>
      </w:r>
    </w:p>
    <w:p w:rsidR="00E65F77" w:rsidRPr="00DB408D" w:rsidRDefault="00E65F77" w:rsidP="00E65F77">
      <w:pPr>
        <w:pStyle w:val="a3"/>
        <w:snapToGrid w:val="0"/>
        <w:jc w:val="center"/>
        <w:rPr>
          <w:rFonts w:ascii="Times New Roman"/>
          <w:sz w:val="32"/>
          <w:szCs w:val="24"/>
        </w:rPr>
      </w:pPr>
    </w:p>
    <w:tbl>
      <w:tblPr>
        <w:tblW w:w="889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4254"/>
        <w:gridCol w:w="1558"/>
        <w:gridCol w:w="1218"/>
      </w:tblGrid>
      <w:tr w:rsidR="00E65F77" w:rsidRPr="00DB408D" w:rsidTr="00AE6C0C">
        <w:trPr>
          <w:trHeight w:val="535"/>
        </w:trPr>
        <w:tc>
          <w:tcPr>
            <w:tcW w:w="8892" w:type="dxa"/>
            <w:gridSpan w:val="4"/>
            <w:shd w:val="clear" w:color="auto" w:fill="auto"/>
            <w:vAlign w:val="center"/>
          </w:tcPr>
          <w:p w:rsidR="00E65F77" w:rsidRPr="00DB408D" w:rsidRDefault="00E65F77" w:rsidP="00AE6C0C">
            <w:pPr>
              <w:jc w:val="both"/>
              <w:rPr>
                <w:rFonts w:eastAsia="標楷體"/>
              </w:rPr>
            </w:pPr>
            <w:r w:rsidRPr="00DB408D">
              <w:rPr>
                <w:rFonts w:eastAsia="標楷體" w:hint="eastAsia"/>
              </w:rPr>
              <w:t>系所：</w:t>
            </w:r>
            <w:r w:rsidRPr="00DB408D">
              <w:rPr>
                <w:rFonts w:eastAsia="標楷體" w:hint="eastAsia"/>
              </w:rPr>
              <w:t xml:space="preserve"> </w:t>
            </w:r>
            <w:r w:rsidRPr="00DB408D">
              <w:rPr>
                <w:rFonts w:eastAsia="標楷體" w:hint="eastAsia"/>
              </w:rPr>
              <w:t>服飾設計系</w:t>
            </w:r>
          </w:p>
        </w:tc>
      </w:tr>
      <w:tr w:rsidR="00E65F77" w:rsidRPr="00DB408D" w:rsidTr="00AE6C0C">
        <w:trPr>
          <w:trHeight w:val="535"/>
        </w:trPr>
        <w:tc>
          <w:tcPr>
            <w:tcW w:w="8892" w:type="dxa"/>
            <w:gridSpan w:val="4"/>
            <w:shd w:val="clear" w:color="auto" w:fill="auto"/>
            <w:vAlign w:val="center"/>
          </w:tcPr>
          <w:p w:rsidR="00E65F77" w:rsidRPr="00DB408D" w:rsidRDefault="00E65F77" w:rsidP="00AE6C0C">
            <w:pPr>
              <w:jc w:val="both"/>
              <w:rPr>
                <w:rFonts w:eastAsia="標楷體"/>
              </w:rPr>
            </w:pPr>
            <w:r w:rsidRPr="00DB408D">
              <w:rPr>
                <w:rFonts w:eastAsia="標楷體" w:hint="eastAsia"/>
              </w:rPr>
              <w:t>科目名稱：時尚與虛實科技應用</w:t>
            </w:r>
          </w:p>
        </w:tc>
      </w:tr>
      <w:tr w:rsidR="00E65F77" w:rsidRPr="00DB408D" w:rsidTr="00AE6C0C">
        <w:trPr>
          <w:trHeight w:val="535"/>
        </w:trPr>
        <w:tc>
          <w:tcPr>
            <w:tcW w:w="8892" w:type="dxa"/>
            <w:gridSpan w:val="4"/>
            <w:shd w:val="clear" w:color="auto" w:fill="auto"/>
            <w:vAlign w:val="center"/>
          </w:tcPr>
          <w:p w:rsidR="00E65F77" w:rsidRPr="00DB408D" w:rsidRDefault="00E65F77" w:rsidP="00AE6C0C">
            <w:pPr>
              <w:jc w:val="both"/>
              <w:rPr>
                <w:rFonts w:eastAsia="標楷體"/>
              </w:rPr>
            </w:pPr>
            <w:r w:rsidRPr="00DB408D">
              <w:rPr>
                <w:rFonts w:eastAsia="標楷體" w:hint="eastAsia"/>
              </w:rPr>
              <w:t>必</w:t>
            </w:r>
            <w:r w:rsidRPr="00DB408D">
              <w:rPr>
                <w:rFonts w:eastAsia="標楷體" w:hint="eastAsia"/>
              </w:rPr>
              <w:t>/</w:t>
            </w:r>
            <w:r w:rsidRPr="00DB408D">
              <w:rPr>
                <w:rFonts w:eastAsia="標楷體" w:hint="eastAsia"/>
              </w:rPr>
              <w:t>選修：選修</w:t>
            </w:r>
          </w:p>
        </w:tc>
      </w:tr>
      <w:tr w:rsidR="00E65F77" w:rsidRPr="00DB408D" w:rsidTr="00AE6C0C">
        <w:trPr>
          <w:trHeight w:val="535"/>
        </w:trPr>
        <w:tc>
          <w:tcPr>
            <w:tcW w:w="8892" w:type="dxa"/>
            <w:gridSpan w:val="4"/>
            <w:shd w:val="clear" w:color="auto" w:fill="auto"/>
            <w:vAlign w:val="center"/>
          </w:tcPr>
          <w:p w:rsidR="00E65F77" w:rsidRPr="00DB408D" w:rsidRDefault="00E65F77" w:rsidP="00AE6C0C">
            <w:pPr>
              <w:jc w:val="both"/>
              <w:rPr>
                <w:rFonts w:eastAsia="標楷體"/>
              </w:rPr>
            </w:pPr>
            <w:r w:rsidRPr="00DB408D">
              <w:rPr>
                <w:rFonts w:eastAsia="標楷體" w:hint="eastAsia"/>
              </w:rPr>
              <w:t>學分數／每週授課時數：</w:t>
            </w:r>
            <w:r w:rsidRPr="00DB408D">
              <w:rPr>
                <w:rFonts w:eastAsia="標楷體" w:hint="eastAsia"/>
              </w:rPr>
              <w:t>1</w:t>
            </w:r>
            <w:r w:rsidRPr="00DB408D">
              <w:rPr>
                <w:rFonts w:eastAsia="標楷體" w:hint="eastAsia"/>
              </w:rPr>
              <w:t>學分</w:t>
            </w:r>
            <w:r w:rsidRPr="00DB408D">
              <w:rPr>
                <w:rFonts w:eastAsia="標楷體" w:hint="eastAsia"/>
              </w:rPr>
              <w:t>/1</w:t>
            </w:r>
            <w:r w:rsidRPr="00DB408D">
              <w:rPr>
                <w:rFonts w:eastAsia="標楷體"/>
              </w:rPr>
              <w:t>8</w:t>
            </w:r>
            <w:r w:rsidRPr="00DB408D">
              <w:rPr>
                <w:rFonts w:eastAsia="標楷體" w:hint="eastAsia"/>
              </w:rPr>
              <w:t>小時</w:t>
            </w:r>
          </w:p>
        </w:tc>
      </w:tr>
      <w:tr w:rsidR="00E65F77" w:rsidRPr="00DB408D" w:rsidTr="00AE6C0C">
        <w:trPr>
          <w:trHeight w:hRule="exact" w:val="94"/>
        </w:trPr>
        <w:tc>
          <w:tcPr>
            <w:tcW w:w="889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65F77" w:rsidRPr="00DB408D" w:rsidRDefault="00E65F77" w:rsidP="00AE6C0C">
            <w:pPr>
              <w:jc w:val="both"/>
              <w:rPr>
                <w:rFonts w:eastAsia="標楷體"/>
              </w:rPr>
            </w:pPr>
          </w:p>
        </w:tc>
      </w:tr>
      <w:tr w:rsidR="00E65F77" w:rsidRPr="00DB408D" w:rsidTr="00AE6C0C">
        <w:trPr>
          <w:trHeight w:hRule="exact" w:val="1334"/>
        </w:trPr>
        <w:tc>
          <w:tcPr>
            <w:tcW w:w="88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5F77" w:rsidRPr="00DB408D" w:rsidRDefault="00E65F77" w:rsidP="00AE6C0C">
            <w:pPr>
              <w:autoSpaceDE w:val="0"/>
              <w:autoSpaceDN w:val="0"/>
              <w:adjustRightInd w:val="0"/>
              <w:spacing w:line="0" w:lineRule="atLeast"/>
              <w:ind w:leftChars="-2" w:left="1171" w:hangingChars="490" w:hanging="1176"/>
              <w:rPr>
                <w:rFonts w:eastAsia="標楷體"/>
              </w:rPr>
            </w:pPr>
            <w:r w:rsidRPr="00DB408D">
              <w:rPr>
                <w:rFonts w:eastAsia="標楷體" w:hint="eastAsia"/>
                <w:bCs/>
              </w:rPr>
              <w:t>課程概述：為提升學生對時尚服飾產業的認識，應用</w:t>
            </w:r>
            <w:r w:rsidRPr="00DB408D">
              <w:rPr>
                <w:rFonts w:eastAsia="標楷體" w:hint="eastAsia"/>
                <w:sz w:val="20"/>
                <w:szCs w:val="20"/>
              </w:rPr>
              <w:t>V-</w:t>
            </w:r>
            <w:proofErr w:type="spellStart"/>
            <w:r w:rsidRPr="00DB408D">
              <w:rPr>
                <w:rFonts w:eastAsia="標楷體" w:hint="eastAsia"/>
                <w:sz w:val="20"/>
                <w:szCs w:val="20"/>
              </w:rPr>
              <w:t>Stitcher</w:t>
            </w:r>
            <w:proofErr w:type="spellEnd"/>
            <w:r w:rsidRPr="00DB408D">
              <w:rPr>
                <w:rFonts w:eastAsia="標楷體" w:hint="eastAsia"/>
                <w:bCs/>
              </w:rPr>
              <w:t>最新時尚數位模擬，再透過實際操作方式讓學生了解服飾印花設計的即時列印創意樂趣，提升學生設計應用能力，並將永續再生綠設計概念導入創作過程，培養學生對時尚發展的敏銳度與國際觀與數位化。</w:t>
            </w:r>
            <w:r w:rsidRPr="00DB408D">
              <w:rPr>
                <w:rFonts w:eastAsia="標楷體"/>
              </w:rPr>
              <w:t xml:space="preserve"> </w:t>
            </w:r>
          </w:p>
        </w:tc>
      </w:tr>
      <w:tr w:rsidR="00E65F77" w:rsidRPr="00DB408D" w:rsidTr="00AE6C0C">
        <w:trPr>
          <w:trHeight w:hRule="exact" w:val="94"/>
        </w:trPr>
        <w:tc>
          <w:tcPr>
            <w:tcW w:w="889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65F77" w:rsidRPr="00DB408D" w:rsidRDefault="00E65F77" w:rsidP="00AE6C0C">
            <w:pPr>
              <w:rPr>
                <w:rFonts w:eastAsia="標楷體"/>
              </w:rPr>
            </w:pPr>
            <w:r w:rsidRPr="00DB408D">
              <w:rPr>
                <w:rFonts w:eastAsia="標楷體" w:hint="eastAsia"/>
              </w:rPr>
              <w:t>1.</w:t>
            </w:r>
          </w:p>
        </w:tc>
      </w:tr>
      <w:tr w:rsidR="00E65F77" w:rsidRPr="00DB408D" w:rsidTr="00AE6C0C">
        <w:trPr>
          <w:trHeight w:val="362"/>
        </w:trPr>
        <w:tc>
          <w:tcPr>
            <w:tcW w:w="1862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65F77" w:rsidRPr="00DB408D" w:rsidRDefault="00E65F77" w:rsidP="00AE6C0C">
            <w:pPr>
              <w:spacing w:line="240" w:lineRule="exact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DB408D">
              <w:rPr>
                <w:rFonts w:eastAsia="標楷體" w:hint="eastAsia"/>
                <w:bCs/>
                <w:sz w:val="20"/>
                <w:szCs w:val="20"/>
              </w:rPr>
              <w:t>單元主題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65F77" w:rsidRPr="00DB408D" w:rsidRDefault="00E65F77" w:rsidP="00AE6C0C">
            <w:pPr>
              <w:spacing w:line="240" w:lineRule="exact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DB408D">
              <w:rPr>
                <w:rFonts w:eastAsia="標楷體" w:cs="Arial" w:hint="eastAsia"/>
                <w:sz w:val="20"/>
                <w:szCs w:val="20"/>
              </w:rPr>
              <w:t>教學</w:t>
            </w:r>
            <w:r w:rsidRPr="00DB408D">
              <w:rPr>
                <w:rFonts w:eastAsia="標楷體" w:hint="eastAsia"/>
                <w:bCs/>
                <w:sz w:val="20"/>
                <w:szCs w:val="20"/>
              </w:rPr>
              <w:t>內容及授課方式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65F77" w:rsidRPr="00DB408D" w:rsidRDefault="00E65F77" w:rsidP="00AE6C0C">
            <w:pPr>
              <w:spacing w:line="240" w:lineRule="exact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DB408D">
              <w:rPr>
                <w:rFonts w:eastAsia="標楷體" w:cs="Arial" w:hint="eastAsia"/>
                <w:sz w:val="22"/>
              </w:rPr>
              <w:t>教</w:t>
            </w:r>
            <w:r w:rsidRPr="00DB408D">
              <w:rPr>
                <w:rFonts w:eastAsia="標楷體" w:hint="eastAsia"/>
                <w:bCs/>
                <w:sz w:val="20"/>
                <w:szCs w:val="20"/>
              </w:rPr>
              <w:t>學參考節數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E65F77" w:rsidRPr="00DB408D" w:rsidRDefault="00E65F77" w:rsidP="00AE6C0C">
            <w:pPr>
              <w:spacing w:line="240" w:lineRule="exact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DB408D">
              <w:rPr>
                <w:rFonts w:eastAsia="標楷體" w:hint="eastAsia"/>
                <w:bCs/>
                <w:sz w:val="20"/>
                <w:szCs w:val="20"/>
              </w:rPr>
              <w:t>備註</w:t>
            </w:r>
          </w:p>
        </w:tc>
      </w:tr>
      <w:tr w:rsidR="00E65F77" w:rsidRPr="00DB408D" w:rsidTr="00AE6C0C">
        <w:trPr>
          <w:trHeight w:val="1315"/>
        </w:trPr>
        <w:tc>
          <w:tcPr>
            <w:tcW w:w="186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65F77" w:rsidRPr="00DB408D" w:rsidRDefault="00E65F77" w:rsidP="00AE6C0C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proofErr w:type="gramStart"/>
            <w:r w:rsidRPr="00DB408D">
              <w:rPr>
                <w:rFonts w:eastAsia="標楷體" w:hint="eastAsia"/>
                <w:sz w:val="20"/>
                <w:szCs w:val="20"/>
              </w:rPr>
              <w:t>數位布花設計</w:t>
            </w:r>
            <w:proofErr w:type="gramEnd"/>
          </w:p>
        </w:tc>
        <w:tc>
          <w:tcPr>
            <w:tcW w:w="425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65F77" w:rsidRPr="00DB408D" w:rsidRDefault="00E65F77" w:rsidP="00AE6C0C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DB408D">
              <w:rPr>
                <w:rFonts w:eastAsia="標楷體" w:hint="eastAsia"/>
                <w:sz w:val="20"/>
                <w:szCs w:val="20"/>
              </w:rPr>
              <w:t>藉由視覺規則性編排練習與設計，與流行趨勢大數據分析，學習了解時尚流行款式與未來流行色彩圖案等，再應用印花</w:t>
            </w:r>
            <w:proofErr w:type="gramStart"/>
            <w:r w:rsidRPr="00DB408D">
              <w:rPr>
                <w:rFonts w:eastAsia="標楷體" w:hint="eastAsia"/>
                <w:sz w:val="20"/>
                <w:szCs w:val="20"/>
              </w:rPr>
              <w:t>直噴機設備</w:t>
            </w:r>
            <w:proofErr w:type="gramEnd"/>
            <w:r w:rsidRPr="00DB408D">
              <w:rPr>
                <w:rFonts w:eastAsia="標楷體" w:hint="eastAsia"/>
                <w:sz w:val="20"/>
                <w:szCs w:val="20"/>
              </w:rPr>
              <w:t>練習，可將創意即時列印。</w:t>
            </w:r>
          </w:p>
        </w:tc>
        <w:tc>
          <w:tcPr>
            <w:tcW w:w="155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65F77" w:rsidRPr="00DB408D" w:rsidRDefault="00E65F77" w:rsidP="00AE6C0C">
            <w:pPr>
              <w:spacing w:line="240" w:lineRule="exact"/>
              <w:jc w:val="center"/>
              <w:rPr>
                <w:rFonts w:eastAsia="標楷體" w:cs="Arial"/>
                <w:sz w:val="20"/>
                <w:szCs w:val="20"/>
              </w:rPr>
            </w:pPr>
            <w:r w:rsidRPr="00DB408D">
              <w:rPr>
                <w:rFonts w:eastAsia="標楷體" w:cs="Arial"/>
                <w:sz w:val="20"/>
                <w:szCs w:val="20"/>
              </w:rPr>
              <w:t>6</w:t>
            </w:r>
          </w:p>
        </w:tc>
        <w:tc>
          <w:tcPr>
            <w:tcW w:w="12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65F77" w:rsidRPr="00DB408D" w:rsidRDefault="00E65F77" w:rsidP="00AE6C0C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B408D">
              <w:rPr>
                <w:rFonts w:eastAsia="標楷體" w:hint="eastAsia"/>
                <w:sz w:val="20"/>
                <w:szCs w:val="20"/>
              </w:rPr>
              <w:t>8/21</w:t>
            </w:r>
          </w:p>
          <w:p w:rsidR="00E65F77" w:rsidRPr="00DB408D" w:rsidRDefault="00E65F77" w:rsidP="00AE6C0C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B408D">
              <w:rPr>
                <w:rFonts w:eastAsia="標楷體"/>
                <w:sz w:val="20"/>
                <w:szCs w:val="20"/>
              </w:rPr>
              <w:t>10:00</w:t>
            </w:r>
            <w:r w:rsidRPr="00DB408D">
              <w:rPr>
                <w:rFonts w:eastAsia="標楷體" w:hint="eastAsia"/>
                <w:sz w:val="20"/>
                <w:szCs w:val="20"/>
              </w:rPr>
              <w:t>-</w:t>
            </w:r>
            <w:r w:rsidRPr="00DB408D">
              <w:rPr>
                <w:rFonts w:eastAsia="標楷體"/>
                <w:sz w:val="20"/>
                <w:szCs w:val="20"/>
              </w:rPr>
              <w:t>12:00</w:t>
            </w:r>
          </w:p>
          <w:p w:rsidR="00E65F77" w:rsidRPr="00DB408D" w:rsidRDefault="00E65F77" w:rsidP="00AE6C0C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B408D">
              <w:rPr>
                <w:rFonts w:eastAsia="標楷體"/>
                <w:sz w:val="20"/>
                <w:szCs w:val="20"/>
              </w:rPr>
              <w:t>13:00</w:t>
            </w:r>
            <w:r w:rsidRPr="00DB408D">
              <w:rPr>
                <w:rFonts w:eastAsia="標楷體" w:hint="eastAsia"/>
                <w:sz w:val="20"/>
                <w:szCs w:val="20"/>
              </w:rPr>
              <w:t>-</w:t>
            </w:r>
            <w:r w:rsidRPr="00DB408D">
              <w:rPr>
                <w:rFonts w:eastAsia="標楷體"/>
                <w:sz w:val="20"/>
                <w:szCs w:val="20"/>
              </w:rPr>
              <w:t>17:00</w:t>
            </w:r>
          </w:p>
          <w:p w:rsidR="00E65F77" w:rsidRPr="00DB408D" w:rsidRDefault="00E65F77" w:rsidP="00AE6C0C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DB408D">
              <w:rPr>
                <w:rFonts w:eastAsia="標楷體" w:hint="eastAsia"/>
                <w:sz w:val="20"/>
                <w:szCs w:val="20"/>
              </w:rPr>
              <w:t>傅至基</w:t>
            </w:r>
            <w:proofErr w:type="gramEnd"/>
          </w:p>
        </w:tc>
      </w:tr>
      <w:tr w:rsidR="00E65F77" w:rsidRPr="00DB408D" w:rsidTr="00AE6C0C">
        <w:trPr>
          <w:trHeight w:val="1037"/>
        </w:trPr>
        <w:tc>
          <w:tcPr>
            <w:tcW w:w="186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65F77" w:rsidRPr="00DB408D" w:rsidRDefault="00E65F77" w:rsidP="00AE6C0C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DB408D">
              <w:rPr>
                <w:rFonts w:eastAsia="標楷體"/>
                <w:sz w:val="20"/>
                <w:szCs w:val="20"/>
              </w:rPr>
              <w:t>3D</w:t>
            </w:r>
            <w:r w:rsidRPr="00DB408D">
              <w:rPr>
                <w:rFonts w:eastAsia="標楷體"/>
                <w:sz w:val="20"/>
                <w:szCs w:val="20"/>
              </w:rPr>
              <w:t>數位科技數位</w:t>
            </w:r>
          </w:p>
          <w:p w:rsidR="00E65F77" w:rsidRPr="00DB408D" w:rsidRDefault="00E65F77" w:rsidP="00AE6C0C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DB408D">
              <w:rPr>
                <w:rFonts w:eastAsia="標楷體" w:hint="eastAsia"/>
                <w:sz w:val="20"/>
                <w:szCs w:val="20"/>
              </w:rPr>
              <w:t>服裝與材料發展趨勢</w:t>
            </w:r>
          </w:p>
        </w:tc>
        <w:tc>
          <w:tcPr>
            <w:tcW w:w="425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65F77" w:rsidRPr="00DB408D" w:rsidRDefault="00E65F77" w:rsidP="00AE6C0C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DB408D">
              <w:rPr>
                <w:rFonts w:eastAsia="標楷體" w:hint="eastAsia"/>
                <w:sz w:val="20"/>
                <w:szCs w:val="20"/>
              </w:rPr>
              <w:t>消費市場高度連結的紡織產業，走向數位化已是大勢所趨，特別是</w:t>
            </w:r>
            <w:r w:rsidRPr="00DB408D">
              <w:rPr>
                <w:rFonts w:eastAsia="標楷體" w:hint="eastAsia"/>
                <w:sz w:val="20"/>
                <w:szCs w:val="20"/>
              </w:rPr>
              <w:t>3D</w:t>
            </w:r>
            <w:r w:rsidRPr="00DB408D">
              <w:rPr>
                <w:rFonts w:eastAsia="標楷體" w:hint="eastAsia"/>
                <w:sz w:val="20"/>
                <w:szCs w:val="20"/>
              </w:rPr>
              <w:t>模擬技術等供應鏈的數位化，有助大幅簡化並加速產品開發和生產流程，同時達到人力精簡化，促使時尚和紡織業者無不大力推動數位轉型。</w:t>
            </w:r>
            <w:r w:rsidRPr="00DB408D"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65F77" w:rsidRPr="00DB408D" w:rsidRDefault="00E65F77" w:rsidP="00AE6C0C">
            <w:pPr>
              <w:spacing w:line="240" w:lineRule="exact"/>
              <w:jc w:val="center"/>
              <w:rPr>
                <w:rFonts w:eastAsia="標楷體" w:cs="Arial"/>
                <w:sz w:val="20"/>
                <w:szCs w:val="20"/>
              </w:rPr>
            </w:pPr>
            <w:r w:rsidRPr="00DB408D">
              <w:rPr>
                <w:rFonts w:eastAsia="標楷體" w:cs="Arial"/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65F77" w:rsidRPr="00DB408D" w:rsidRDefault="00E65F77" w:rsidP="00AE6C0C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B408D">
              <w:rPr>
                <w:rFonts w:eastAsia="標楷體" w:hint="eastAsia"/>
                <w:sz w:val="20"/>
                <w:szCs w:val="20"/>
              </w:rPr>
              <w:t>8/22</w:t>
            </w:r>
          </w:p>
          <w:p w:rsidR="00E65F77" w:rsidRPr="00DB408D" w:rsidRDefault="00E65F77" w:rsidP="00AE6C0C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B408D">
              <w:rPr>
                <w:rFonts w:eastAsia="標楷體"/>
                <w:sz w:val="20"/>
                <w:szCs w:val="20"/>
              </w:rPr>
              <w:t>10:00</w:t>
            </w:r>
            <w:r w:rsidRPr="00DB408D">
              <w:rPr>
                <w:rFonts w:eastAsia="標楷體" w:hint="eastAsia"/>
                <w:sz w:val="20"/>
                <w:szCs w:val="20"/>
              </w:rPr>
              <w:t>-</w:t>
            </w:r>
            <w:r w:rsidRPr="00DB408D">
              <w:rPr>
                <w:rFonts w:eastAsia="標楷體"/>
                <w:sz w:val="20"/>
                <w:szCs w:val="20"/>
              </w:rPr>
              <w:t>12:00</w:t>
            </w:r>
          </w:p>
          <w:p w:rsidR="00E65F77" w:rsidRPr="00DB408D" w:rsidRDefault="00E65F77" w:rsidP="00AE6C0C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B408D">
              <w:rPr>
                <w:rFonts w:eastAsia="標楷體" w:hint="eastAsia"/>
                <w:sz w:val="20"/>
                <w:szCs w:val="20"/>
              </w:rPr>
              <w:t>楊宜蓁</w:t>
            </w:r>
          </w:p>
        </w:tc>
      </w:tr>
      <w:tr w:rsidR="00E65F77" w:rsidRPr="00DB408D" w:rsidTr="00AE6C0C">
        <w:trPr>
          <w:trHeight w:val="1037"/>
        </w:trPr>
        <w:tc>
          <w:tcPr>
            <w:tcW w:w="1862" w:type="dxa"/>
            <w:shd w:val="clear" w:color="auto" w:fill="auto"/>
            <w:vAlign w:val="center"/>
          </w:tcPr>
          <w:p w:rsidR="00E65F77" w:rsidRPr="00DB408D" w:rsidRDefault="00E65F77" w:rsidP="00AE6C0C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DB408D">
              <w:rPr>
                <w:rFonts w:eastAsia="標楷體" w:hint="eastAsia"/>
                <w:sz w:val="20"/>
                <w:szCs w:val="20"/>
              </w:rPr>
              <w:t>簡介</w:t>
            </w:r>
            <w:r w:rsidRPr="00DB408D">
              <w:rPr>
                <w:rFonts w:eastAsia="標楷體" w:hint="eastAsia"/>
                <w:sz w:val="20"/>
                <w:szCs w:val="20"/>
              </w:rPr>
              <w:t xml:space="preserve"> V-</w:t>
            </w:r>
            <w:proofErr w:type="spellStart"/>
            <w:r w:rsidRPr="00DB408D">
              <w:rPr>
                <w:rFonts w:eastAsia="標楷體" w:hint="eastAsia"/>
                <w:sz w:val="20"/>
                <w:szCs w:val="20"/>
              </w:rPr>
              <w:t>Stitcher</w:t>
            </w:r>
            <w:proofErr w:type="spellEnd"/>
          </w:p>
          <w:p w:rsidR="00E65F77" w:rsidRPr="00DB408D" w:rsidRDefault="00E65F77" w:rsidP="00AE6C0C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DB408D">
              <w:rPr>
                <w:rFonts w:eastAsia="標楷體" w:hint="eastAsia"/>
                <w:sz w:val="20"/>
                <w:szCs w:val="20"/>
              </w:rPr>
              <w:t>基礎知識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E65F77" w:rsidRPr="00DB408D" w:rsidRDefault="00E65F77" w:rsidP="00AE6C0C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DB408D">
              <w:rPr>
                <w:rFonts w:eastAsia="標楷體" w:hint="eastAsia"/>
                <w:sz w:val="20"/>
                <w:szCs w:val="20"/>
              </w:rPr>
              <w:t>簡介</w:t>
            </w:r>
            <w:r w:rsidRPr="00DB408D">
              <w:rPr>
                <w:rFonts w:eastAsia="標楷體" w:hint="eastAsia"/>
                <w:sz w:val="20"/>
                <w:szCs w:val="20"/>
              </w:rPr>
              <w:t xml:space="preserve"> V-</w:t>
            </w:r>
            <w:proofErr w:type="spellStart"/>
            <w:r w:rsidRPr="00DB408D">
              <w:rPr>
                <w:rFonts w:eastAsia="標楷體" w:hint="eastAsia"/>
                <w:sz w:val="20"/>
                <w:szCs w:val="20"/>
              </w:rPr>
              <w:t>Stitcher</w:t>
            </w:r>
            <w:proofErr w:type="spellEnd"/>
            <w:r w:rsidRPr="00DB408D">
              <w:rPr>
                <w:rFonts w:eastAsia="標楷體" w:hint="eastAsia"/>
                <w:sz w:val="20"/>
                <w:szCs w:val="20"/>
              </w:rPr>
              <w:t>，</w:t>
            </w:r>
            <w:r w:rsidRPr="00DB408D">
              <w:rPr>
                <w:rFonts w:eastAsia="標楷體"/>
                <w:sz w:val="20"/>
                <w:szCs w:val="20"/>
              </w:rPr>
              <w:t>透過數位方式</w:t>
            </w:r>
            <w:r w:rsidRPr="00DB408D">
              <w:rPr>
                <w:rFonts w:eastAsia="標楷體" w:hint="eastAsia"/>
                <w:sz w:val="20"/>
                <w:szCs w:val="20"/>
              </w:rPr>
              <w:t>介紹基礎知識，使學員學習數位化工具與應用。而近期紡織產業數位化發展多聚焦永續時尚與循環經濟、數位創新等議題。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65F77" w:rsidRPr="00DB408D" w:rsidRDefault="00E65F77" w:rsidP="00AE6C0C">
            <w:pPr>
              <w:spacing w:line="240" w:lineRule="exact"/>
              <w:jc w:val="center"/>
              <w:rPr>
                <w:rFonts w:eastAsia="標楷體" w:cs="Arial"/>
                <w:sz w:val="20"/>
                <w:szCs w:val="20"/>
              </w:rPr>
            </w:pPr>
            <w:r w:rsidRPr="00DB408D">
              <w:rPr>
                <w:rFonts w:eastAsia="標楷體" w:cs="Arial"/>
                <w:sz w:val="20"/>
                <w:szCs w:val="20"/>
              </w:rPr>
              <w:t>4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E65F77" w:rsidRPr="00DB408D" w:rsidRDefault="00E65F77" w:rsidP="00AE6C0C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B408D">
              <w:rPr>
                <w:rFonts w:eastAsia="標楷體" w:hint="eastAsia"/>
                <w:sz w:val="20"/>
                <w:szCs w:val="20"/>
              </w:rPr>
              <w:t>8/22</w:t>
            </w:r>
          </w:p>
          <w:p w:rsidR="00E65F77" w:rsidRPr="00DB408D" w:rsidRDefault="00E65F77" w:rsidP="00AE6C0C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B408D">
              <w:rPr>
                <w:rFonts w:eastAsia="標楷體"/>
                <w:sz w:val="20"/>
                <w:szCs w:val="20"/>
              </w:rPr>
              <w:t>1</w:t>
            </w:r>
            <w:r w:rsidRPr="00DB408D">
              <w:rPr>
                <w:rFonts w:eastAsia="標楷體" w:hint="eastAsia"/>
                <w:sz w:val="20"/>
                <w:szCs w:val="20"/>
              </w:rPr>
              <w:t>3</w:t>
            </w:r>
            <w:r w:rsidRPr="00DB408D">
              <w:rPr>
                <w:rFonts w:eastAsia="標楷體"/>
                <w:sz w:val="20"/>
                <w:szCs w:val="20"/>
              </w:rPr>
              <w:t>:00</w:t>
            </w:r>
            <w:r w:rsidRPr="00DB408D">
              <w:rPr>
                <w:rFonts w:eastAsia="標楷體" w:hint="eastAsia"/>
                <w:sz w:val="20"/>
                <w:szCs w:val="20"/>
              </w:rPr>
              <w:t>-</w:t>
            </w:r>
            <w:r w:rsidRPr="00DB408D">
              <w:rPr>
                <w:rFonts w:eastAsia="標楷體"/>
                <w:sz w:val="20"/>
                <w:szCs w:val="20"/>
              </w:rPr>
              <w:t>1</w:t>
            </w:r>
            <w:r w:rsidRPr="00DB408D">
              <w:rPr>
                <w:rFonts w:eastAsia="標楷體" w:hint="eastAsia"/>
                <w:sz w:val="20"/>
                <w:szCs w:val="20"/>
              </w:rPr>
              <w:t>7</w:t>
            </w:r>
            <w:r w:rsidRPr="00DB408D">
              <w:rPr>
                <w:rFonts w:eastAsia="標楷體"/>
                <w:sz w:val="20"/>
                <w:szCs w:val="20"/>
              </w:rPr>
              <w:t>:00</w:t>
            </w:r>
          </w:p>
          <w:p w:rsidR="00E65F77" w:rsidRPr="00DB408D" w:rsidRDefault="00E65F77" w:rsidP="00AE6C0C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B408D">
              <w:rPr>
                <w:rFonts w:eastAsia="標楷體" w:hint="eastAsia"/>
                <w:sz w:val="20"/>
                <w:szCs w:val="20"/>
              </w:rPr>
              <w:t>黃淑慧</w:t>
            </w:r>
          </w:p>
        </w:tc>
      </w:tr>
      <w:tr w:rsidR="00E65F77" w:rsidRPr="00DB408D" w:rsidTr="00AE6C0C">
        <w:trPr>
          <w:trHeight w:val="1037"/>
        </w:trPr>
        <w:tc>
          <w:tcPr>
            <w:tcW w:w="1862" w:type="dxa"/>
            <w:shd w:val="clear" w:color="auto" w:fill="auto"/>
            <w:vAlign w:val="center"/>
          </w:tcPr>
          <w:p w:rsidR="00E65F77" w:rsidRPr="00DB408D" w:rsidRDefault="00E65F77" w:rsidP="00AE6C0C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DB408D">
              <w:rPr>
                <w:rFonts w:eastAsia="標楷體" w:hint="eastAsia"/>
                <w:sz w:val="20"/>
                <w:szCs w:val="20"/>
              </w:rPr>
              <w:t>V-</w:t>
            </w:r>
            <w:proofErr w:type="spellStart"/>
            <w:r w:rsidRPr="00DB408D">
              <w:rPr>
                <w:rFonts w:eastAsia="標楷體" w:hint="eastAsia"/>
                <w:sz w:val="20"/>
                <w:szCs w:val="20"/>
              </w:rPr>
              <w:t>Stitcher</w:t>
            </w:r>
            <w:proofErr w:type="spellEnd"/>
            <w:r w:rsidRPr="00DB408D">
              <w:rPr>
                <w:rFonts w:eastAsia="標楷體" w:hint="eastAsia"/>
                <w:sz w:val="20"/>
                <w:szCs w:val="20"/>
              </w:rPr>
              <w:t>操作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E65F77" w:rsidRPr="00DB408D" w:rsidRDefault="00E65F77" w:rsidP="00AE6C0C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DB408D">
              <w:rPr>
                <w:rFonts w:eastAsia="標楷體"/>
                <w:sz w:val="20"/>
                <w:szCs w:val="20"/>
              </w:rPr>
              <w:t>分享</w:t>
            </w:r>
            <w:r w:rsidRPr="00DB408D">
              <w:rPr>
                <w:rFonts w:eastAsia="標楷體" w:hint="eastAsia"/>
                <w:sz w:val="20"/>
                <w:szCs w:val="20"/>
              </w:rPr>
              <w:t>織物設計的知識與創意，透過</w:t>
            </w:r>
            <w:r w:rsidRPr="00DB408D">
              <w:rPr>
                <w:rFonts w:eastAsia="標楷體" w:hint="eastAsia"/>
                <w:sz w:val="20"/>
                <w:szCs w:val="20"/>
              </w:rPr>
              <w:t>V-</w:t>
            </w:r>
            <w:proofErr w:type="spellStart"/>
            <w:r w:rsidRPr="00DB408D">
              <w:rPr>
                <w:rFonts w:eastAsia="標楷體" w:hint="eastAsia"/>
                <w:sz w:val="20"/>
                <w:szCs w:val="20"/>
              </w:rPr>
              <w:t>Stitcher</w:t>
            </w:r>
            <w:proofErr w:type="spellEnd"/>
            <w:r w:rsidRPr="00DB408D">
              <w:rPr>
                <w:rFonts w:eastAsia="標楷體" w:hint="eastAsia"/>
                <w:sz w:val="20"/>
                <w:szCs w:val="20"/>
              </w:rPr>
              <w:t>操作等方式實作『視覺化具體呈現設計』，使得織品設計的創意與未來織品服裝實物</w:t>
            </w:r>
            <w:proofErr w:type="gramStart"/>
            <w:r w:rsidRPr="00DB408D">
              <w:rPr>
                <w:rFonts w:eastAsia="標楷體" w:hint="eastAsia"/>
                <w:sz w:val="20"/>
                <w:szCs w:val="20"/>
              </w:rPr>
              <w:t>之間，</w:t>
            </w:r>
            <w:proofErr w:type="gramEnd"/>
            <w:r w:rsidRPr="00DB408D">
              <w:rPr>
                <w:rFonts w:eastAsia="標楷體" w:hint="eastAsia"/>
                <w:sz w:val="20"/>
                <w:szCs w:val="20"/>
              </w:rPr>
              <w:t>能先以數位化模擬的方式相互應證</w:t>
            </w:r>
            <w:r w:rsidRPr="00DB408D"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65F77" w:rsidRPr="00DB408D" w:rsidRDefault="00E65F77" w:rsidP="00AE6C0C">
            <w:pPr>
              <w:spacing w:line="240" w:lineRule="exact"/>
              <w:jc w:val="center"/>
              <w:rPr>
                <w:rFonts w:eastAsia="標楷體" w:cs="Arial"/>
                <w:sz w:val="20"/>
                <w:szCs w:val="20"/>
              </w:rPr>
            </w:pPr>
            <w:r w:rsidRPr="00DB408D">
              <w:rPr>
                <w:rFonts w:eastAsia="標楷體" w:cs="Arial"/>
                <w:sz w:val="20"/>
                <w:szCs w:val="20"/>
              </w:rPr>
              <w:t>6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E65F77" w:rsidRPr="00DB408D" w:rsidRDefault="00E65F77" w:rsidP="00AE6C0C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B408D">
              <w:rPr>
                <w:rFonts w:eastAsia="標楷體"/>
                <w:sz w:val="20"/>
                <w:szCs w:val="20"/>
              </w:rPr>
              <w:t>8/2</w:t>
            </w:r>
            <w:r w:rsidRPr="00DB408D">
              <w:rPr>
                <w:rFonts w:eastAsia="標楷體" w:hint="eastAsia"/>
                <w:sz w:val="20"/>
                <w:szCs w:val="20"/>
              </w:rPr>
              <w:t>3</w:t>
            </w:r>
          </w:p>
          <w:p w:rsidR="00E65F77" w:rsidRPr="00DB408D" w:rsidRDefault="00E65F77" w:rsidP="00AE6C0C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B408D">
              <w:rPr>
                <w:rFonts w:eastAsia="標楷體"/>
                <w:sz w:val="20"/>
                <w:szCs w:val="20"/>
              </w:rPr>
              <w:t>10:00-12:00</w:t>
            </w:r>
          </w:p>
          <w:p w:rsidR="00E65F77" w:rsidRPr="00DB408D" w:rsidRDefault="00E65F77" w:rsidP="00AE6C0C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B408D">
              <w:rPr>
                <w:rFonts w:eastAsia="標楷體"/>
                <w:sz w:val="20"/>
                <w:szCs w:val="20"/>
              </w:rPr>
              <w:t>13:00-17:00</w:t>
            </w:r>
          </w:p>
          <w:p w:rsidR="00E65F77" w:rsidRPr="00DB408D" w:rsidRDefault="00E65F77" w:rsidP="00AE6C0C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B408D">
              <w:rPr>
                <w:rFonts w:eastAsia="標楷體" w:hint="eastAsia"/>
                <w:sz w:val="20"/>
                <w:szCs w:val="20"/>
              </w:rPr>
              <w:t>黃淑慧</w:t>
            </w:r>
          </w:p>
        </w:tc>
      </w:tr>
    </w:tbl>
    <w:p w:rsidR="00415AF9" w:rsidRDefault="00415AF9">
      <w:bookmarkStart w:id="0" w:name="_GoBack"/>
      <w:bookmarkEnd w:id="0"/>
    </w:p>
    <w:sectPr w:rsidR="00415A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77"/>
    <w:rsid w:val="00415AF9"/>
    <w:rsid w:val="00E6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5426C"/>
  <w15:chartTrackingRefBased/>
  <w15:docId w15:val="{38B4CAA7-6CF2-4F51-ADA4-F9E03853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5F77"/>
    <w:rPr>
      <w:rFonts w:ascii="標楷體" w:eastAsia="標楷體" w:hAnsi="Times New Roman" w:cs="Times New Roman"/>
      <w:sz w:val="28"/>
      <w:szCs w:val="20"/>
    </w:rPr>
  </w:style>
  <w:style w:type="character" w:customStyle="1" w:styleId="a4">
    <w:name w:val="本文 字元"/>
    <w:basedOn w:val="a0"/>
    <w:link w:val="a3"/>
    <w:rsid w:val="00E65F77"/>
    <w:rPr>
      <w:rFonts w:ascii="標楷體" w:eastAsia="標楷體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2023-08-11T05:39:00Z</dcterms:created>
  <dcterms:modified xsi:type="dcterms:W3CDTF">2023-08-11T05:40:00Z</dcterms:modified>
</cp:coreProperties>
</file>